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89584D">
        <w:rPr>
          <w:b/>
        </w:rPr>
        <w:t>3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DE67BA" w:rsidP="00042BEA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</w:t>
            </w:r>
            <w:r w:rsidR="0080397C" w:rsidRPr="00CF47AC">
              <w:t xml:space="preserve"> / 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89584D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Sayı Örüntüleri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F47AC" w:rsidRDefault="0089584D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89584D">
              <w:t>M.3.1.1.7. Aralarındaki fark sabit olan sayı örüntüsünü genişletir ve oluşturur.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1422" w:rsidRDefault="0089584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Geçen yıldan öğrenilen 2şerli artan örüntü örneği tahtaya yazılarak bilgi seviyeleri ölçülür.</w:t>
            </w:r>
          </w:p>
          <w:p w:rsidR="0089584D" w:rsidRDefault="0089584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örneklerle hazırlanan örüntü sunusu üzerinden artan örüntü örnekleri gösterilir.</w:t>
            </w:r>
          </w:p>
          <w:p w:rsidR="0089584D" w:rsidRDefault="0089584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örüntü oluşturalım etkinliği yaptırılır.</w:t>
            </w:r>
          </w:p>
          <w:p w:rsidR="0089584D" w:rsidRPr="00CF47AC" w:rsidRDefault="0089584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öğrencilere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CF47AC" w:rsidRDefault="000A1422" w:rsidP="0080397C">
            <w:r w:rsidRPr="00CF47AC">
              <w:t xml:space="preserve">Aşağıdaki </w:t>
            </w:r>
            <w:r w:rsidR="00DD4E33">
              <w:t>örüntüde boş bırakılan yerleri doldurunuz.</w:t>
            </w:r>
          </w:p>
          <w:p w:rsidR="00DD4E33" w:rsidRDefault="00DD4E33" w:rsidP="0080397C">
            <w:proofErr w:type="gramStart"/>
            <w:r>
              <w:t>73</w:t>
            </w:r>
            <w:r w:rsidRPr="00DD4E33">
              <w:t>5 -</w:t>
            </w:r>
            <w:proofErr w:type="gramEnd"/>
            <w:r w:rsidRPr="00DD4E33">
              <w:t xml:space="preserve"> </w:t>
            </w:r>
            <w:r>
              <w:t>740</w:t>
            </w:r>
            <w:r w:rsidRPr="00DD4E33">
              <w:t xml:space="preserve"> .......... </w:t>
            </w:r>
            <w:r>
              <w:t>750 – 755</w:t>
            </w:r>
          </w:p>
          <w:p w:rsidR="00DD4E33" w:rsidRDefault="00DD4E33" w:rsidP="0080397C">
            <w:proofErr w:type="gramStart"/>
            <w:r>
              <w:t>688</w:t>
            </w:r>
            <w:r w:rsidRPr="00DD4E33">
              <w:t xml:space="preserve"> -</w:t>
            </w:r>
            <w:proofErr w:type="gramEnd"/>
            <w:r w:rsidRPr="00DD4E33">
              <w:t xml:space="preserve"> </w:t>
            </w:r>
            <w:r>
              <w:t>588</w:t>
            </w:r>
            <w:r w:rsidRPr="00DD4E33">
              <w:t xml:space="preserve"> - </w:t>
            </w:r>
            <w:r>
              <w:t>488</w:t>
            </w:r>
            <w:r w:rsidRPr="00DD4E33">
              <w:t xml:space="preserve"> - </w:t>
            </w:r>
            <w:r>
              <w:t>388</w:t>
            </w:r>
            <w:r w:rsidRPr="00DD4E33">
              <w:t xml:space="preserve"> - </w:t>
            </w:r>
            <w:r>
              <w:t>288</w:t>
            </w:r>
            <w:r w:rsidRPr="00DD4E33">
              <w:t xml:space="preserve"> .......... </w:t>
            </w:r>
            <w:r>
              <w:t>88</w:t>
            </w:r>
          </w:p>
          <w:p w:rsidR="000A1422" w:rsidRPr="00CF47AC" w:rsidRDefault="000A1422" w:rsidP="0080397C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584D" w:rsidRDefault="0089584D" w:rsidP="0089584D">
            <w:pPr>
              <w:autoSpaceDE w:val="0"/>
              <w:autoSpaceDN w:val="0"/>
              <w:adjustRightInd w:val="0"/>
            </w:pPr>
            <w:r>
              <w:t>a) Örüntü en çok dört adım genişletilir.</w:t>
            </w:r>
          </w:p>
          <w:p w:rsidR="00E251B6" w:rsidRPr="00CF47AC" w:rsidRDefault="0089584D" w:rsidP="0089584D">
            <w:pPr>
              <w:autoSpaceDE w:val="0"/>
              <w:autoSpaceDN w:val="0"/>
              <w:adjustRightInd w:val="0"/>
            </w:pPr>
            <w:r>
              <w:t>b) Örüntüye uygun modelleme çalışmaları yaptırılır.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B2B5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DD4E33" w:rsidRDefault="00D664D1" w:rsidP="00CF47AC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</w:t>
      </w:r>
    </w:p>
    <w:p w:rsidR="00DD4E33" w:rsidRDefault="00DD4E33" w:rsidP="00CF47AC">
      <w:pPr>
        <w:jc w:val="right"/>
        <w:rPr>
          <w:b/>
        </w:rPr>
      </w:pPr>
    </w:p>
    <w:p w:rsidR="00DD4E33" w:rsidRDefault="00DD4E33" w:rsidP="00CF47AC">
      <w:pPr>
        <w:jc w:val="right"/>
        <w:rPr>
          <w:b/>
        </w:rPr>
      </w:pPr>
    </w:p>
    <w:p w:rsidR="00DD4E33" w:rsidRDefault="00DD4E33" w:rsidP="00CF47AC">
      <w:pPr>
        <w:jc w:val="right"/>
        <w:rPr>
          <w:b/>
        </w:rPr>
      </w:pPr>
    </w:p>
    <w:p w:rsidR="00DD4E33" w:rsidRDefault="00DD4E33" w:rsidP="00CF47AC">
      <w:pPr>
        <w:jc w:val="right"/>
        <w:rPr>
          <w:b/>
        </w:rPr>
      </w:pPr>
    </w:p>
    <w:p w:rsidR="00DD4E33" w:rsidRDefault="00DD4E33" w:rsidP="00CF47AC">
      <w:pPr>
        <w:jc w:val="right"/>
        <w:rPr>
          <w:b/>
        </w:rPr>
      </w:pPr>
    </w:p>
    <w:p w:rsidR="00DD4E33" w:rsidRDefault="00DD4E33" w:rsidP="00CF47AC">
      <w:pPr>
        <w:jc w:val="right"/>
        <w:rPr>
          <w:b/>
        </w:rPr>
      </w:pPr>
    </w:p>
    <w:p w:rsidR="00DD4E33" w:rsidRDefault="00DD4E33" w:rsidP="00CF47AC">
      <w:pPr>
        <w:jc w:val="right"/>
        <w:rPr>
          <w:b/>
        </w:rPr>
      </w:pPr>
    </w:p>
    <w:p w:rsidR="00DD4E33" w:rsidRDefault="00DD4E33" w:rsidP="00CF47AC">
      <w:pPr>
        <w:jc w:val="right"/>
        <w:rPr>
          <w:b/>
        </w:rPr>
      </w:pPr>
    </w:p>
    <w:p w:rsidR="00DD4E33" w:rsidRDefault="00DD4E33" w:rsidP="00CF47AC">
      <w:pPr>
        <w:jc w:val="right"/>
        <w:rPr>
          <w:b/>
        </w:rPr>
      </w:pPr>
    </w:p>
    <w:p w:rsidR="00CF47AC" w:rsidRPr="00CF47AC" w:rsidRDefault="00CF47AC" w:rsidP="00CF47AC">
      <w:pPr>
        <w:jc w:val="right"/>
        <w:rPr>
          <w:b/>
        </w:rPr>
      </w:pPr>
      <w:r w:rsidRPr="00CF47AC">
        <w:rPr>
          <w:b/>
        </w:rPr>
        <w:t xml:space="preserve">    ... / … / 2018</w:t>
      </w:r>
    </w:p>
    <w:p w:rsidR="00CF47AC" w:rsidRPr="00CF47AC" w:rsidRDefault="00CF47AC" w:rsidP="00CF47AC">
      <w:pPr>
        <w:rPr>
          <w:b/>
        </w:rPr>
      </w:pP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 xml:space="preserve">(HAFTA </w:t>
      </w:r>
      <w:r w:rsidR="00DD4E33">
        <w:rPr>
          <w:b/>
        </w:rPr>
        <w:t>3</w:t>
      </w:r>
      <w:r w:rsidRPr="00CF47AC">
        <w:rPr>
          <w:b/>
        </w:rPr>
        <w:t>)</w:t>
      </w:r>
    </w:p>
    <w:p w:rsidR="00CF47AC" w:rsidRPr="00CF47AC" w:rsidRDefault="00CF47AC" w:rsidP="00CF47A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F47AC" w:rsidRPr="00CF47AC" w:rsidRDefault="00CF47AC" w:rsidP="00CF47A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CF47A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t>40 + 40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517244" w:rsidP="008721AF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Tek ve Çift Doğal Sayılar</w:t>
            </w:r>
          </w:p>
        </w:tc>
      </w:tr>
    </w:tbl>
    <w:p w:rsidR="00CF47AC" w:rsidRPr="00CF47AC" w:rsidRDefault="00CF47AC" w:rsidP="00CF47AC">
      <w:pPr>
        <w:ind w:firstLine="180"/>
        <w:rPr>
          <w:b/>
        </w:rPr>
      </w:pPr>
    </w:p>
    <w:p w:rsidR="00CF47AC" w:rsidRPr="00CF47AC" w:rsidRDefault="00CF47AC" w:rsidP="00CF47A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CF47A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44" w:rsidRDefault="00517244" w:rsidP="00517244">
            <w:pPr>
              <w:autoSpaceDE w:val="0"/>
              <w:autoSpaceDN w:val="0"/>
              <w:adjustRightInd w:val="0"/>
            </w:pPr>
            <w:r>
              <w:t>M.3.1.1.8. Tek ve çift doğal sayıları kavrar.</w:t>
            </w:r>
          </w:p>
          <w:p w:rsidR="00CF47AC" w:rsidRPr="00764C4E" w:rsidRDefault="00517244" w:rsidP="00517244">
            <w:pPr>
              <w:autoSpaceDE w:val="0"/>
              <w:autoSpaceDN w:val="0"/>
              <w:adjustRightInd w:val="0"/>
              <w:rPr>
                <w:bCs/>
              </w:rPr>
            </w:pPr>
            <w:r>
              <w:t>M.3.1.1.9. Tek ve çift doğal sayıların toplamlarını model üzerinde inceleyerek toplamların tek mi çift mi olduğunu ifade eder.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Anlatım, gösterip yaptırma, soru cevap, problem çözme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Bilgisayar, akıllı tahta, ders kitabı</w:t>
            </w:r>
          </w:p>
        </w:tc>
      </w:tr>
      <w:tr w:rsidR="00CF47AC" w:rsidRPr="00CF47A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F47AC" w:rsidRPr="00CF47A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F47AC" w:rsidRPr="00CF47A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4885" w:rsidRDefault="00517244" w:rsidP="00CF47A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 üzerinden tek ve çift görseller gösterilir.</w:t>
            </w:r>
          </w:p>
          <w:p w:rsidR="00517244" w:rsidRPr="00517244" w:rsidRDefault="00517244" w:rsidP="0051724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17244">
              <w:rPr>
                <w:iCs/>
              </w:rPr>
              <w:t xml:space="preserve">Birbirini tamamlayan veya aynı türden olan nesnelerden her birine tek </w:t>
            </w:r>
            <w:r>
              <w:rPr>
                <w:iCs/>
              </w:rPr>
              <w:t>dendiği</w:t>
            </w:r>
            <w:r w:rsidRPr="00517244">
              <w:rPr>
                <w:iCs/>
              </w:rPr>
              <w:t xml:space="preserve"> </w:t>
            </w:r>
            <w:r>
              <w:rPr>
                <w:iCs/>
              </w:rPr>
              <w:t>ve b</w:t>
            </w:r>
            <w:r w:rsidRPr="00517244">
              <w:rPr>
                <w:iCs/>
              </w:rPr>
              <w:t>irbirini</w:t>
            </w:r>
          </w:p>
          <w:p w:rsidR="00517244" w:rsidRDefault="00517244" w:rsidP="0051724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517244">
              <w:rPr>
                <w:iCs/>
              </w:rPr>
              <w:t>tamamlayan</w:t>
            </w:r>
            <w:proofErr w:type="gramEnd"/>
            <w:r w:rsidRPr="00517244">
              <w:rPr>
                <w:iCs/>
              </w:rPr>
              <w:t xml:space="preserve"> iki tekten oluşan nesnelere çift </w:t>
            </w:r>
            <w:r>
              <w:rPr>
                <w:iCs/>
              </w:rPr>
              <w:t>dendiği bilgisi verilir.</w:t>
            </w:r>
          </w:p>
          <w:p w:rsidR="00517244" w:rsidRPr="00517244" w:rsidRDefault="00517244" w:rsidP="0051724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tek ve çift sayı örnekleri gösterilir.</w:t>
            </w:r>
          </w:p>
          <w:p w:rsidR="00517244" w:rsidRDefault="00517244" w:rsidP="0051724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17244">
              <w:rPr>
                <w:iCs/>
              </w:rPr>
              <w:t>Bir doğal sayının tek mi çift mi olduğunu anlamak için birler basamağındaki rakama</w:t>
            </w:r>
            <w:r w:rsidRPr="00517244">
              <w:rPr>
                <w:iCs/>
              </w:rPr>
              <w:t xml:space="preserve"> bakıldığı, birler basamağında 1,3,5,7,9 rakam</w:t>
            </w:r>
            <w:r>
              <w:rPr>
                <w:iCs/>
              </w:rPr>
              <w:t>la</w:t>
            </w:r>
            <w:r w:rsidRPr="00517244">
              <w:rPr>
                <w:iCs/>
              </w:rPr>
              <w:t>rı bulunan doğal sayıların tek doğal sayı olduğu bilgisi verilir ve yazdırılır.</w:t>
            </w:r>
          </w:p>
          <w:p w:rsidR="00517244" w:rsidRDefault="00517244" w:rsidP="0051724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17244">
              <w:rPr>
                <w:iCs/>
              </w:rPr>
              <w:t xml:space="preserve">Birler basamağında 0, 2, 4, 6, 8 rakamları bulunan doğal </w:t>
            </w:r>
            <w:r>
              <w:rPr>
                <w:iCs/>
              </w:rPr>
              <w:t>sayıların çift doğal sayı olduğu bilgisi verilir ve yazdırılır.</w:t>
            </w:r>
          </w:p>
          <w:p w:rsidR="00517244" w:rsidRDefault="00517244" w:rsidP="0051724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tek mi çift mi etkinliği yaptırılır.</w:t>
            </w:r>
          </w:p>
          <w:p w:rsidR="00517244" w:rsidRDefault="00517244" w:rsidP="0051724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  <w:p w:rsidR="00517244" w:rsidRDefault="00517244" w:rsidP="0051724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Ataşları Toplayalım etkinliği yaptırılır.</w:t>
            </w:r>
          </w:p>
          <w:p w:rsidR="00517244" w:rsidRDefault="00517244" w:rsidP="0051724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Tek ve çift doğal sayıların toplamı için hazırlanan sunu gösterilir.</w:t>
            </w:r>
          </w:p>
          <w:p w:rsidR="00517244" w:rsidRDefault="00517244" w:rsidP="0051724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İki tek doğal sayının toplamı ile iki çift doğal sayının toplamının her zaman çift olduğu, tek doğal sayı ile çift doğal sayının toplamının her zaman tek </w:t>
            </w:r>
            <w:r w:rsidR="009D6D4A">
              <w:rPr>
                <w:iCs/>
              </w:rPr>
              <w:t>sayı olduğu bilgisi verilir ve yazdırılır.</w:t>
            </w:r>
          </w:p>
          <w:p w:rsidR="009D6D4A" w:rsidRPr="00517244" w:rsidRDefault="009D6D4A" w:rsidP="0051724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/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CF47AC" w:rsidTr="00CD2529">
        <w:trPr>
          <w:trHeight w:val="839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F47AC" w:rsidRPr="00CD2529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Default="001921ED" w:rsidP="00EC4885">
            <w:r>
              <w:t>73</w:t>
            </w:r>
            <w:r w:rsidR="00CD2529">
              <w:t>’den başlayarak tek sayıları yazınız.</w:t>
            </w:r>
          </w:p>
          <w:p w:rsidR="00EC4885" w:rsidRPr="00CF47AC" w:rsidRDefault="00CD2529" w:rsidP="00CD2529">
            <w:r>
              <w:t>48’den başlayarak çift doğal sayıları yazınız.</w:t>
            </w:r>
          </w:p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CF47A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F47AC" w:rsidRPr="00CF47AC" w:rsidRDefault="00CF47AC" w:rsidP="008721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D2529" w:rsidP="00CD2529">
            <w:pPr>
              <w:autoSpaceDE w:val="0"/>
              <w:autoSpaceDN w:val="0"/>
              <w:adjustRightInd w:val="0"/>
            </w:pPr>
            <w:r w:rsidRPr="00CD2529">
              <w:t>Tek ve çift doğal sayılarla çalışılırken gerçek nesneler kullanılır.</w:t>
            </w:r>
          </w:p>
        </w:tc>
      </w:tr>
    </w:tbl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F47AC" w:rsidRPr="00CF47AC" w:rsidRDefault="005B2B52" w:rsidP="00CF47A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47AC" w:rsidRPr="00CF47AC">
        <w:rPr>
          <w:b/>
        </w:rPr>
        <w:t>/… Sınıf Öğretmeni</w:t>
      </w:r>
    </w:p>
    <w:p w:rsidR="00CF47AC" w:rsidRPr="00CF47AC" w:rsidRDefault="00CF47AC" w:rsidP="00CF47AC">
      <w:pPr>
        <w:tabs>
          <w:tab w:val="left" w:pos="3569"/>
        </w:tabs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664D1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CF47AC" w:rsidRDefault="002B67A3" w:rsidP="002B67A3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... / … / 2018</w:t>
      </w:r>
    </w:p>
    <w:p w:rsidR="002B67A3" w:rsidRPr="00CF47AC" w:rsidRDefault="002B67A3" w:rsidP="002B67A3">
      <w:pPr>
        <w:rPr>
          <w:b/>
        </w:rPr>
      </w:pPr>
    </w:p>
    <w:p w:rsidR="002B67A3" w:rsidRPr="00CF47AC" w:rsidRDefault="002B67A3" w:rsidP="002B67A3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2B67A3" w:rsidRPr="00CF47AC" w:rsidRDefault="002B67A3" w:rsidP="002B67A3">
      <w:pPr>
        <w:jc w:val="center"/>
        <w:rPr>
          <w:b/>
        </w:rPr>
      </w:pPr>
      <w:r w:rsidRPr="00CF47AC">
        <w:rPr>
          <w:b/>
        </w:rPr>
        <w:t xml:space="preserve">(HAFTA </w:t>
      </w:r>
      <w:r w:rsidR="00CD2529">
        <w:rPr>
          <w:b/>
        </w:rPr>
        <w:t>3</w:t>
      </w:r>
      <w:r w:rsidR="00F01F41">
        <w:rPr>
          <w:b/>
        </w:rPr>
        <w:t>-4</w:t>
      </w:r>
      <w:bookmarkStart w:id="4" w:name="_GoBack"/>
      <w:bookmarkEnd w:id="4"/>
      <w:r w:rsidRPr="00CF47AC">
        <w:rPr>
          <w:b/>
        </w:rPr>
        <w:t>)</w:t>
      </w:r>
    </w:p>
    <w:p w:rsidR="002B67A3" w:rsidRPr="00CF47AC" w:rsidRDefault="002B67A3" w:rsidP="002B67A3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B67A3" w:rsidRPr="00CF47AC" w:rsidRDefault="002B67A3" w:rsidP="002B67A3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67A3" w:rsidRPr="00CF47A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220" w:lineRule="exact"/>
            </w:pPr>
            <w:r w:rsidRPr="00CF47AC">
              <w:t>40 + 40</w:t>
            </w:r>
          </w:p>
        </w:tc>
      </w:tr>
      <w:tr w:rsidR="002B67A3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2B67A3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2B67A3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2B67A3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CD2529" w:rsidP="008721AF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Romen Rakamları</w:t>
            </w:r>
          </w:p>
        </w:tc>
      </w:tr>
    </w:tbl>
    <w:p w:rsidR="002B67A3" w:rsidRPr="00CF47AC" w:rsidRDefault="002B67A3" w:rsidP="002B67A3">
      <w:pPr>
        <w:ind w:firstLine="180"/>
        <w:rPr>
          <w:b/>
        </w:rPr>
      </w:pPr>
    </w:p>
    <w:p w:rsidR="002B67A3" w:rsidRPr="00CF47AC" w:rsidRDefault="002B67A3" w:rsidP="002B67A3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67A3" w:rsidRPr="00CF47A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7A3" w:rsidRPr="00CF47AC" w:rsidRDefault="002B67A3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7A3" w:rsidRPr="00764C4E" w:rsidRDefault="00F01F41" w:rsidP="002B67A3">
            <w:pPr>
              <w:autoSpaceDE w:val="0"/>
              <w:autoSpaceDN w:val="0"/>
              <w:adjustRightInd w:val="0"/>
              <w:rPr>
                <w:bCs/>
              </w:rPr>
            </w:pPr>
            <w:r w:rsidRPr="00F01F41">
              <w:t>M.3.1.1.10. 20’ye kadar olan Romen rakamlarını okur ve yazar.</w:t>
            </w:r>
          </w:p>
        </w:tc>
      </w:tr>
      <w:tr w:rsidR="002B67A3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67A3" w:rsidRPr="00CF47AC" w:rsidRDefault="002B67A3" w:rsidP="008721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B67A3" w:rsidRPr="00CF47AC" w:rsidRDefault="002B67A3" w:rsidP="008721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r w:rsidRPr="00CF47AC">
              <w:t>Anlatım, gösterip yaptırma, soru cevap, problem çözme</w:t>
            </w:r>
          </w:p>
        </w:tc>
      </w:tr>
      <w:tr w:rsidR="002B67A3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67A3" w:rsidRPr="00CF47AC" w:rsidRDefault="002B67A3" w:rsidP="008721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r w:rsidRPr="00CF47AC">
              <w:t>Bilgisayar, akıllı tahta, ders kitabı</w:t>
            </w:r>
          </w:p>
        </w:tc>
      </w:tr>
      <w:tr w:rsidR="002B67A3" w:rsidRPr="00CF47A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B67A3" w:rsidRPr="00CF47A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B67A3" w:rsidRPr="00CF47A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1F41" w:rsidRDefault="00F01F41" w:rsidP="00F01F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01F41">
              <w:rPr>
                <w:iCs/>
              </w:rPr>
              <w:t>Çok eski zamanlarda da insanlar</w:t>
            </w:r>
            <w:r>
              <w:rPr>
                <w:iCs/>
              </w:rPr>
              <w:t>ın</w:t>
            </w:r>
            <w:r w:rsidRPr="00F01F41">
              <w:rPr>
                <w:iCs/>
              </w:rPr>
              <w:t xml:space="preserve"> sayılara ihtiyaç </w:t>
            </w:r>
            <w:r>
              <w:rPr>
                <w:iCs/>
              </w:rPr>
              <w:t>duyduğu ve sayı sembolleri oluşturduklarını belirtip internet üzerinden eski uygarlıkların kullandığı sayı sembolleri gösterilir.</w:t>
            </w:r>
          </w:p>
          <w:p w:rsidR="00DF61CE" w:rsidRDefault="00F01F41" w:rsidP="00F01F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Roma devleti ve kullandıkları </w:t>
            </w:r>
            <w:proofErr w:type="spellStart"/>
            <w:r>
              <w:rPr>
                <w:iCs/>
              </w:rPr>
              <w:t>romen</w:t>
            </w:r>
            <w:proofErr w:type="spellEnd"/>
            <w:r>
              <w:rPr>
                <w:iCs/>
              </w:rPr>
              <w:t xml:space="preserve"> rakamlarının önemi üzerinde durulur.</w:t>
            </w:r>
          </w:p>
          <w:p w:rsidR="00F01F41" w:rsidRDefault="00F01F41" w:rsidP="00F01F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</w:t>
            </w:r>
            <w:proofErr w:type="spellStart"/>
            <w:r>
              <w:rPr>
                <w:iCs/>
              </w:rPr>
              <w:t>romen</w:t>
            </w:r>
            <w:proofErr w:type="spellEnd"/>
            <w:r>
              <w:rPr>
                <w:iCs/>
              </w:rPr>
              <w:t xml:space="preserve"> rakamları tanıtılır, defterlere yazdırılır.</w:t>
            </w:r>
          </w:p>
          <w:p w:rsidR="00F01F41" w:rsidRPr="00CF47AC" w:rsidRDefault="00F01F41" w:rsidP="00F01F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2B67A3" w:rsidRPr="00CF47A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/>
        </w:tc>
      </w:tr>
    </w:tbl>
    <w:p w:rsidR="002B67A3" w:rsidRPr="00CF47AC" w:rsidRDefault="002B67A3" w:rsidP="002B67A3">
      <w:pPr>
        <w:pStyle w:val="Balk6"/>
        <w:ind w:firstLine="180"/>
        <w:rPr>
          <w:sz w:val="20"/>
        </w:rPr>
      </w:pPr>
    </w:p>
    <w:p w:rsidR="002B67A3" w:rsidRPr="00CF47AC" w:rsidRDefault="002B67A3" w:rsidP="002B67A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67A3" w:rsidRPr="00CF47A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67A3" w:rsidRPr="00CF47AC" w:rsidRDefault="002B67A3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2B67A3" w:rsidRPr="00CF47AC" w:rsidRDefault="002B67A3" w:rsidP="008721AF">
            <w:pPr>
              <w:rPr>
                <w:b/>
              </w:rPr>
            </w:pPr>
          </w:p>
          <w:p w:rsidR="002B67A3" w:rsidRPr="00CF47AC" w:rsidRDefault="002B67A3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7A3" w:rsidRDefault="00F01F41" w:rsidP="008721AF">
            <w:r>
              <w:t xml:space="preserve">Aşağıdaki </w:t>
            </w:r>
            <w:proofErr w:type="spellStart"/>
            <w:r>
              <w:t>romen</w:t>
            </w:r>
            <w:proofErr w:type="spellEnd"/>
            <w:r>
              <w:t xml:space="preserve"> rakamlarının karşılığı </w:t>
            </w:r>
            <w:proofErr w:type="gramStart"/>
            <w:r>
              <w:t>nedir ?</w:t>
            </w:r>
            <w:proofErr w:type="gramEnd"/>
          </w:p>
          <w:p w:rsidR="00F01F41" w:rsidRDefault="00F01F41" w:rsidP="008721AF"/>
          <w:p w:rsidR="00F01F41" w:rsidRPr="00CF47AC" w:rsidRDefault="00F01F41" w:rsidP="008721AF">
            <w:proofErr w:type="gramStart"/>
            <w:r>
              <w:t>X ,</w:t>
            </w:r>
            <w:proofErr w:type="gramEnd"/>
            <w:r>
              <w:t xml:space="preserve"> V , XIX , XIII</w:t>
            </w:r>
          </w:p>
        </w:tc>
      </w:tr>
    </w:tbl>
    <w:p w:rsidR="002B67A3" w:rsidRPr="00CF47AC" w:rsidRDefault="002B67A3" w:rsidP="002B67A3">
      <w:pPr>
        <w:pStyle w:val="Balk6"/>
        <w:ind w:firstLine="180"/>
        <w:rPr>
          <w:sz w:val="20"/>
        </w:rPr>
      </w:pPr>
    </w:p>
    <w:p w:rsidR="002B67A3" w:rsidRPr="00CF47AC" w:rsidRDefault="002B67A3" w:rsidP="002B67A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67A3" w:rsidRPr="00CF47A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B67A3" w:rsidRPr="00CF47AC" w:rsidRDefault="002B67A3" w:rsidP="008721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F01F41" w:rsidP="00F01F41">
            <w:pPr>
              <w:autoSpaceDE w:val="0"/>
              <w:autoSpaceDN w:val="0"/>
              <w:adjustRightInd w:val="0"/>
            </w:pPr>
            <w:r>
              <w:t>Romen rakamları yanında eski uygarlıkların kullandıkları sayı sembolleri, öğrencilerin matematiğe ilgi</w:t>
            </w:r>
            <w:r>
              <w:t xml:space="preserve"> </w:t>
            </w:r>
            <w:r>
              <w:t>duymalarını sağlamak amacıyla düzeylerine uygun biçimde matematik tarihinden örneklerle tanıtılır</w:t>
            </w:r>
          </w:p>
        </w:tc>
      </w:tr>
    </w:tbl>
    <w:p w:rsidR="002B67A3" w:rsidRPr="00CF47AC" w:rsidRDefault="002B67A3" w:rsidP="002B67A3">
      <w:pPr>
        <w:tabs>
          <w:tab w:val="left" w:pos="3569"/>
        </w:tabs>
        <w:jc w:val="right"/>
        <w:rPr>
          <w:b/>
        </w:rPr>
      </w:pPr>
    </w:p>
    <w:p w:rsidR="002B67A3" w:rsidRPr="00CF47AC" w:rsidRDefault="002B67A3" w:rsidP="002B67A3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2B67A3" w:rsidRPr="00CF47AC" w:rsidRDefault="005B2B52" w:rsidP="002B67A3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B67A3" w:rsidRPr="00CF47AC">
        <w:rPr>
          <w:b/>
        </w:rPr>
        <w:t>/… Sınıf Öğretmeni</w:t>
      </w:r>
    </w:p>
    <w:p w:rsidR="002B67A3" w:rsidRPr="00CF47AC" w:rsidRDefault="002B67A3" w:rsidP="002B67A3">
      <w:pPr>
        <w:tabs>
          <w:tab w:val="left" w:pos="3569"/>
        </w:tabs>
        <w:rPr>
          <w:b/>
        </w:rPr>
      </w:pPr>
    </w:p>
    <w:p w:rsidR="002B67A3" w:rsidRPr="00CF47AC" w:rsidRDefault="002B67A3" w:rsidP="002B67A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2B67A3" w:rsidRPr="00CF47AC" w:rsidRDefault="002B67A3" w:rsidP="002B67A3">
      <w:pPr>
        <w:tabs>
          <w:tab w:val="left" w:pos="3569"/>
        </w:tabs>
        <w:jc w:val="center"/>
        <w:rPr>
          <w:b/>
        </w:rPr>
      </w:pPr>
    </w:p>
    <w:p w:rsidR="002B67A3" w:rsidRPr="00CF47AC" w:rsidRDefault="002B67A3" w:rsidP="002B67A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2B67A3" w:rsidP="002B67A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B67A3" w:rsidRPr="00706E39" w:rsidRDefault="002B67A3" w:rsidP="00CF47AC">
      <w:pPr>
        <w:tabs>
          <w:tab w:val="left" w:pos="3569"/>
        </w:tabs>
        <w:jc w:val="center"/>
        <w:rPr>
          <w:b/>
        </w:rPr>
      </w:pP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675A" w:rsidRDefault="00F9675A" w:rsidP="00161E3C">
      <w:r>
        <w:separator/>
      </w:r>
    </w:p>
  </w:endnote>
  <w:endnote w:type="continuationSeparator" w:id="0">
    <w:p w:rsidR="00F9675A" w:rsidRDefault="00F967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675A" w:rsidRDefault="00F9675A" w:rsidP="00161E3C">
      <w:r>
        <w:separator/>
      </w:r>
    </w:p>
  </w:footnote>
  <w:footnote w:type="continuationSeparator" w:id="0">
    <w:p w:rsidR="00F9675A" w:rsidRDefault="00F967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21E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84D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25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75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167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1CE53-EA65-48AF-9F05-AD9584810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2018-09-29T11:18:00Z</dcterms:created>
  <dcterms:modified xsi:type="dcterms:W3CDTF">2018-09-29T13:25:00Z</dcterms:modified>
</cp:coreProperties>
</file>